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66562A" w:rsidP="00F775DD">
      <w:pPr>
        <w:shd w:val="clear" w:color="auto" w:fill="FFFFFF"/>
        <w:spacing w:line="276" w:lineRule="auto"/>
        <w:jc w:val="center"/>
      </w:pPr>
      <w:r w:rsidRPr="0066562A">
        <w:rPr>
          <w:b/>
          <w:bCs/>
        </w:rPr>
        <w:t>ОУД.07</w:t>
      </w:r>
      <w:r w:rsidR="00F775DD" w:rsidRPr="0066562A">
        <w:rPr>
          <w:b/>
          <w:bCs/>
        </w:rPr>
        <w:t xml:space="preserve"> </w:t>
      </w:r>
      <w:r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6562A" w:rsidRPr="0066562A">
        <w:rPr>
          <w:lang w:eastAsia="ar-SA"/>
        </w:rPr>
        <w:t>43.02.11 Гостиничный сервис.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66562A">
        <w:rPr>
          <w:lang w:eastAsia="ar-SA"/>
        </w:rPr>
        <w:t>выполнения профессиональных задач, оценивать их эффективность и качество.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66562A">
        <w:rPr>
          <w:lang w:eastAsia="ar-SA"/>
        </w:rPr>
        <w:t>ответственность.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6562A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66562A" w:rsidP="0066562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6562A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bookmarkStart w:id="0" w:name="_GoBack"/>
      <w:bookmarkEnd w:id="0"/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lastRenderedPageBreak/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57496"/>
    <w:rsid w:val="0066562A"/>
    <w:rsid w:val="007D7B9A"/>
    <w:rsid w:val="00A27C3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2017-10-14T12:37:00Z</dcterms:created>
  <dcterms:modified xsi:type="dcterms:W3CDTF">2017-10-15T18:03:00Z</dcterms:modified>
</cp:coreProperties>
</file>